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661C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一、习近平的教师情</w:t>
      </w:r>
    </w:p>
    <w:p w14:paraId="51F9C55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视频链接：</w:t>
      </w:r>
    </w:p>
    <w:p w14:paraId="5BDAA0F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Style w:val="7"/>
          <w:rFonts w:hint="eastAsia" w:ascii="仿宋" w:hAnsi="仿宋" w:eastAsia="仿宋" w:cs="仿宋"/>
          <w:sz w:val="32"/>
          <w:szCs w:val="32"/>
        </w:rPr>
        <w:instrText xml:space="preserve"> HYPERLINK "https://article.xuexi.cn/articles/index.html?art_id=6579720666614573844&amp;t=1726181511118&amp;reedit_timestamp=1725977146000&amp;study_style_id=video_default&amp;showmenu=false&amp;to_audit_timestamp=2024-09-10+22:05:46&amp;source=share&amp;share_to=copylink&amp;item_id=6579720666614573844&amp;ref_read_id=d2e76dcc-e28d-4372-a208-e40a9a8143c2_1727226746946" </w:instrTex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6"/>
          <w:rFonts w:hint="eastAsia" w:ascii="仿宋" w:hAnsi="仿宋" w:eastAsia="仿宋" w:cs="仿宋"/>
          <w:sz w:val="32"/>
          <w:szCs w:val="32"/>
        </w:rPr>
        <w:t>https://article.xuexi.cn/articles/index.html?art_id=6579720666614573844&amp;t=1726181511118&amp;reedit_timestamp=1725977146000&amp;study_style_id=video_default&amp;showmenu=false&amp;to_audit_timestamp=2024-09-10+22%3A05%3A46&amp;source=share&amp;share_to=copylink&amp;item_id=6579720666614573844&amp;ref_read_id=d2e76dcc-e28d-4372-a208-e40a9a8143c2_1727226746946</w: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end"/>
      </w:r>
    </w:p>
    <w:p w14:paraId="3FA557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Style w:val="5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  <w:shd w:val="clear" w:fill="FFFFFF"/>
        </w:rPr>
      </w:pPr>
    </w:p>
    <w:p w14:paraId="7104B8A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二、教师主题微视频</w:t>
      </w:r>
    </w:p>
    <w:p w14:paraId="2A78830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1.“四有”好老师：人民教育家篇</w:t>
      </w:r>
    </w:p>
    <w:p w14:paraId="246F14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视频链接：</w:t>
      </w:r>
    </w:p>
    <w:p w14:paraId="679013D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Style w:val="7"/>
          <w:rFonts w:hint="eastAsia" w:ascii="仿宋" w:hAnsi="仿宋" w:eastAsia="仿宋" w:cs="仿宋"/>
          <w:sz w:val="32"/>
          <w:szCs w:val="32"/>
        </w:rPr>
        <w:instrText xml:space="preserve"> HYPERLINK "https://article.xuexi.cn/articles/index.html?art_id=3740555568007230835&amp;t=1631262899512&amp;showmenu=false&amp;study_style_id=video_default&amp;source=share&amp;share_to=copylink&amp;item_id=3740555568007230835&amp;ref_read_id=b6ccb5fa-81ba-4cae-8aab-ecb074c2648f_172723042243" </w:instrTex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7"/>
          <w:rFonts w:hint="eastAsia" w:ascii="仿宋" w:hAnsi="仿宋" w:eastAsia="仿宋" w:cs="仿宋"/>
          <w:sz w:val="32"/>
          <w:szCs w:val="32"/>
        </w:rPr>
        <w:t>https://article.xuexi.cn/articles/index.html?art_id=3740555568007230835&amp;t=1631262899512&amp;showmenu=false&amp;study_style_id=video_default&amp;source=share&amp;share_to=copylink&amp;item_id=3740555568007230835&amp;ref_read_id=b6ccb5fa-81ba-4cae-8aab-ecb074c2648f_172723042243</w: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end"/>
      </w:r>
    </w:p>
    <w:p w14:paraId="72C479E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</w:p>
    <w:p w14:paraId="0ADCE3B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2.“四有”好老师：感人瞬间</w:t>
      </w:r>
    </w:p>
    <w:p w14:paraId="3D68D97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视频链接：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br w:type="textWrapping"/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Style w:val="7"/>
          <w:rFonts w:hint="eastAsia" w:ascii="仿宋" w:hAnsi="仿宋" w:eastAsia="仿宋" w:cs="仿宋"/>
          <w:sz w:val="32"/>
          <w:szCs w:val="32"/>
        </w:rPr>
        <w:instrText xml:space="preserve"> HYPERLINK "https://article.xuexi.cn/articles/video/index.html?share_to=copylink&amp;study_style_id=video_default&amp;part_id=14571097092513922443&amp;art_id=3798427284540467566&amp;showmenu=false&amp;source=share" </w:instrTex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7"/>
          <w:rFonts w:hint="eastAsia" w:ascii="仿宋" w:hAnsi="仿宋" w:eastAsia="仿宋" w:cs="仿宋"/>
          <w:sz w:val="32"/>
          <w:szCs w:val="32"/>
        </w:rPr>
        <w:t>https://article.xuexi.cn/articles/video/index.html?share_to=copylink&amp;study_style_id=video_default&amp;part_id=14571097092513922443&amp;art_id=3798427284540467566&amp;showmenu=false&amp;source=share</w: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end"/>
      </w:r>
    </w:p>
    <w:p w14:paraId="2B83F38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</w:p>
    <w:p w14:paraId="1EE5CF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3.最美教师黄柳平：山区孩子的“好妈妈”扎根一线的引路</w:t>
      </w:r>
    </w:p>
    <w:p w14:paraId="1968C47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视频链接：</w:t>
      </w:r>
    </w:p>
    <w:p w14:paraId="5E5466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Style w:val="7"/>
          <w:rFonts w:hint="eastAsia" w:ascii="仿宋" w:hAnsi="仿宋" w:eastAsia="仿宋" w:cs="仿宋"/>
          <w:sz w:val="32"/>
          <w:szCs w:val="32"/>
        </w:rPr>
        <w:instrText xml:space="preserve"> HYPERLINK "https://article.xuexi.cn/articles/index.html?art_id=3005830544582884960&amp;ref_read_id=EF4FC3D0-04F8-42DD-B971-C73EAAB78F21&amp;source=share&amp;study_style_id=feeds_default&amp;reco_id=102cf610e701c0a88411000s&amp;share_to=copylink&amp;study_comment_disable=0&amp;ptype=100&amp;item_id=3005830544582884960&amp;pid=62477072825751225" </w:instrTex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7"/>
          <w:rFonts w:hint="eastAsia" w:ascii="仿宋" w:hAnsi="仿宋" w:eastAsia="仿宋" w:cs="仿宋"/>
          <w:sz w:val="32"/>
          <w:szCs w:val="32"/>
        </w:rPr>
        <w:t>https://article.xuexi.cn/articles/index.html?art_id=3005830544582884960&amp;ref_read_id=EF4FC3D0-04F8-42DD-B971-C73EAAB78F21&amp;source=share&amp;study_style_id=feeds_default&amp;reco_id=102cf610e701c0a88411000s&amp;share_to=copylink&amp;study_comment_disable=0&amp;ptype=100&amp;item_id=3005830544582884960&amp;pid=62477072825751225</w: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end"/>
      </w:r>
    </w:p>
    <w:p w14:paraId="37F42F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</w:p>
    <w:p w14:paraId="5AEC83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4.先巴吉：扎根河曲草原 爱心洒满校园</w:t>
      </w:r>
    </w:p>
    <w:p w14:paraId="0FA49C9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视频链接：</w:t>
      </w:r>
    </w:p>
    <w:p w14:paraId="57BECB4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Style w:val="7"/>
          <w:rFonts w:hint="eastAsia" w:ascii="仿宋" w:hAnsi="仿宋" w:eastAsia="仿宋" w:cs="仿宋"/>
          <w:sz w:val="32"/>
          <w:szCs w:val="32"/>
        </w:rPr>
        <w:instrText xml:space="preserve"> HYPERLINK "https://article.xuexi.cn/articles/index.html?art_id=17321728587046005716&amp;t=1718263951210&amp;showmenu=false&amp;study_style_id=video_default&amp;source=share&amp;share_to=copylink&amp;item_id=17321728587046005716&amp;ref_read_id=ed9cdabc-9837-4536-8be5-9d7804ffd7e1_1726801673258" </w:instrTex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7"/>
          <w:rFonts w:hint="eastAsia" w:ascii="仿宋" w:hAnsi="仿宋" w:eastAsia="仿宋" w:cs="仿宋"/>
          <w:sz w:val="32"/>
          <w:szCs w:val="32"/>
        </w:rPr>
        <w:t>https://article.xuexi.cn/articles/index.html?art_id=17321728587046005716&amp;t=1718263951210&amp;showmenu=false&amp;study_style_id=video_default&amp;source=share&amp;share_to=copylink&amp;item_id=17321728587046005716&amp;ref_read_id=ed9cdabc-9837-4536-8be5-9d7804ffd7e1_1726801673258</w: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end"/>
      </w:r>
    </w:p>
    <w:p w14:paraId="3168DEF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</w:p>
    <w:p w14:paraId="345099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5.安荣：我骄傲 我是一名人名教师</w:t>
      </w:r>
    </w:p>
    <w:p w14:paraId="3F23C1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视频链接：</w:t>
      </w:r>
    </w:p>
    <w:p w14:paraId="7E00CEA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Style w:val="7"/>
          <w:rFonts w:hint="eastAsia" w:ascii="仿宋" w:hAnsi="仿宋" w:eastAsia="仿宋" w:cs="仿宋"/>
          <w:sz w:val="32"/>
          <w:szCs w:val="32"/>
        </w:rPr>
        <w:instrText xml:space="preserve"> HYPERLINK "https://article.xuexi.cn/articles/index.html?art_id=14622135359004771629&amp;t=1724659265890&amp;showmenu=false&amp;study_style_id=video_default&amp;source=share&amp;share_to=copylink&amp;item_id=14622135359004771629&amp;ref_read_id=ed9cdabc-9837-4536-8be5-9d7804ffd7e1_1726801673258" </w:instrTex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7"/>
          <w:rFonts w:hint="eastAsia" w:ascii="仿宋" w:hAnsi="仿宋" w:eastAsia="仿宋" w:cs="仿宋"/>
          <w:sz w:val="32"/>
          <w:szCs w:val="32"/>
        </w:rPr>
        <w:t>https://article.xuexi.cn/articles/index.html?art_id=14622135359004771629&amp;t=1724659265890&amp;showmenu=false&amp;study_style_id=video_default&amp;source=share&amp;share_to=copylink&amp;item_id=14622135359004771629&amp;ref_read_id=ed9cdabc-9837-4536-8be5-9d7804ffd7e1_1726801673258</w: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end"/>
      </w:r>
    </w:p>
    <w:p w14:paraId="71747D6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</w:p>
    <w:p w14:paraId="1811B13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6.刘燕：做一辈子的好老师</w:t>
      </w:r>
    </w:p>
    <w:p w14:paraId="61EB72F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视频链接：</w:t>
      </w:r>
    </w:p>
    <w:p w14:paraId="641E914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Style w:val="7"/>
          <w:rFonts w:hint="eastAsia" w:ascii="仿宋" w:hAnsi="仿宋" w:eastAsia="仿宋" w:cs="仿宋"/>
          <w:sz w:val="32"/>
          <w:szCs w:val="32"/>
        </w:rPr>
        <w:instrText xml:space="preserve"> HYPERLINK "https://article.xuexi.cn/articles/index.html?art_id=12986397744844941364&amp;t=1724206949451&amp;showmenu=false&amp;study_style_id=video_default&amp;source=share&amp;share_to=copylink&amp;item_id=12986397744844941364&amp;ref_read_id=ed9cdabc-9837-4536-8be5-9d7804ffd7e1_1726801673258" </w:instrTex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7"/>
          <w:rFonts w:hint="eastAsia" w:ascii="仿宋" w:hAnsi="仿宋" w:eastAsia="仿宋" w:cs="仿宋"/>
          <w:sz w:val="32"/>
          <w:szCs w:val="32"/>
        </w:rPr>
        <w:t>https://article.xuexi.cn/articles/index.html?art_id=12986397744844941364&amp;t=1724206949451&amp;showmenu=false&amp;study_style_id=video_default&amp;source=share&amp;share_to=copylink&amp;item_id=12986397744844941364&amp;ref_read_id=ed9cdabc-9837-4536-8be5-9d7804ffd7e1_1726801673258</w: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end"/>
      </w:r>
    </w:p>
    <w:p w14:paraId="281910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</w:p>
    <w:p w14:paraId="59FC382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7.马亚伟：让学生通过学习遇见更好的自己</w:t>
      </w:r>
    </w:p>
    <w:p w14:paraId="344C874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视频链接：</w:t>
      </w:r>
    </w:p>
    <w:p w14:paraId="438C90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Style w:val="7"/>
          <w:rFonts w:hint="eastAsia" w:ascii="仿宋" w:hAnsi="仿宋" w:eastAsia="仿宋" w:cs="仿宋"/>
          <w:sz w:val="32"/>
          <w:szCs w:val="32"/>
        </w:rPr>
        <w:instrText xml:space="preserve"> HYPERLINK "https://article.xuexi.cn/articles/index.html?art_id=13824650460666133701&amp;t=1723691586599&amp;showmenu=false&amp;study_style_id=video_default&amp;source=share&amp;share_to=copylink&amp;item_id=13824650460666133701&amp;ref_read_id=ed9cdabc-9837-4536-8be5-9d7804ffd7e1_1726801673258" </w:instrTex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7"/>
          <w:rFonts w:hint="eastAsia" w:ascii="仿宋" w:hAnsi="仿宋" w:eastAsia="仿宋" w:cs="仿宋"/>
          <w:sz w:val="32"/>
          <w:szCs w:val="32"/>
        </w:rPr>
        <w:t>https://article.xuexi.cn/articles/index.html?art_id=13824650460666133701&amp;t=1723691586599&amp;showmenu=false&amp;study_style_id=video_default&amp;source=share&amp;share_to=copylink&amp;item_id=13824650460666133701&amp;ref_read_id=ed9cdabc-9837-4536-8be5-9d7804ffd7e1_1726801673258</w: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end"/>
      </w:r>
    </w:p>
    <w:p w14:paraId="6D6A6D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</w:p>
    <w:p w14:paraId="4C19764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8.蒋雯雯：爱心铸师魂 红烛育新人</w:t>
      </w:r>
    </w:p>
    <w:p w14:paraId="552E71C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视频链接：</w:t>
      </w:r>
    </w:p>
    <w:p w14:paraId="6032248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Style w:val="7"/>
          <w:rFonts w:hint="eastAsia" w:ascii="仿宋" w:hAnsi="仿宋" w:eastAsia="仿宋" w:cs="仿宋"/>
          <w:sz w:val="32"/>
          <w:szCs w:val="32"/>
        </w:rPr>
        <w:instrText xml:space="preserve"> HYPERLINK "https://article.xuexi.cn/articles/index.html?art_id=15704506232308971796&amp;t=1722820044302&amp;showmenu=false&amp;study_style_id=video_default&amp;source=share&amp;share_to=copylink&amp;item_id=15704506232308971796&amp;ref_read_id=ed9cdabc-9837-4536-8be5-9d7804ffd7e1_1726801673258" </w:instrTex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6"/>
          <w:rFonts w:hint="eastAsia" w:ascii="仿宋" w:hAnsi="仿宋" w:eastAsia="仿宋" w:cs="仿宋"/>
          <w:sz w:val="32"/>
          <w:szCs w:val="32"/>
        </w:rPr>
        <w:t>https://article.xuexi.cn/articles/index.html?art_id=15704506232308971796&amp;t=1722820044302&amp;showmenu=false&amp;study_style_id=video_default&amp;source=share&amp;share_to=copylink&amp;item_id=15704506232308971796&amp;ref_read_id=ed9cdabc-9837-4536-8be5-9d7804ffd7e1_1726801673258</w: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end"/>
      </w:r>
    </w:p>
    <w:p w14:paraId="4FAB616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</w:p>
    <w:p w14:paraId="22F7C96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9.左秀红：以爱之名 为爱出发</w:t>
      </w:r>
    </w:p>
    <w:p w14:paraId="7E8F9F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视频链接：</w:t>
      </w:r>
    </w:p>
    <w:p w14:paraId="53A3994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Style w:val="7"/>
          <w:rFonts w:hint="eastAsia" w:ascii="仿宋" w:hAnsi="仿宋" w:eastAsia="仿宋" w:cs="仿宋"/>
          <w:sz w:val="32"/>
          <w:szCs w:val="32"/>
        </w:rPr>
        <w:instrText xml:space="preserve"> HYPERLINK "https://article.xuexi.cn/articles/index.html?art_id=4720457569846475595&amp;t=1721034783975&amp;showmenu=false&amp;study_style_id=video_default&amp;source=share&amp;share_to=copylink&amp;item_id=4720457569846475595&amp;ref_read_id=ed9cdabc-9837-4536-8be5-9d7804ffd7e1_1726801673258" </w:instrTex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7"/>
          <w:rFonts w:hint="eastAsia" w:ascii="仿宋" w:hAnsi="仿宋" w:eastAsia="仿宋" w:cs="仿宋"/>
          <w:sz w:val="32"/>
          <w:szCs w:val="32"/>
        </w:rPr>
        <w:t>https://article.xuexi.cn/articles/index.html?art_id=4720457569846475595&amp;t=1721034783975&amp;showmenu=false&amp;study_style_id=video_default&amp;source=share&amp;share_to=copylink&amp;item_id=4720457569846475595&amp;ref_read_id=ed9cdabc-9837-4536-8be5-9d7804ffd7e1_1726801673258</w: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end"/>
      </w:r>
    </w:p>
    <w:p w14:paraId="44A545C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</w:p>
    <w:p w14:paraId="04F40A0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10.争做新时代大先生—杜天真</w:t>
      </w:r>
    </w:p>
    <w:p w14:paraId="26A67E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视频链接：</w:t>
      </w:r>
    </w:p>
    <w:p w14:paraId="3CC615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Style w:val="7"/>
          <w:rFonts w:hint="eastAsia" w:ascii="仿宋" w:hAnsi="仿宋" w:eastAsia="仿宋" w:cs="仿宋"/>
          <w:sz w:val="32"/>
          <w:szCs w:val="32"/>
        </w:rPr>
        <w:instrText xml:space="preserve"> HYPERLINK "https://article.xuexi.cn/articles/index.html?art_id=13288445184982514119&amp;t=1718851056593&amp;showmenu=false&amp;study_style_id=video_default&amp;source=share&amp;share_to=copylink&amp;item_id=13288445184982514119&amp;ref_read_id=ed9cdabc-9837-4536-8be5-9d7804ffd7e1_1726801673258" </w:instrTex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6"/>
          <w:rFonts w:hint="eastAsia" w:ascii="仿宋" w:hAnsi="仿宋" w:eastAsia="仿宋" w:cs="仿宋"/>
          <w:sz w:val="32"/>
          <w:szCs w:val="32"/>
        </w:rPr>
        <w:t>https://article.xuexi.cn/articles/index.html?art_id=13288445184982514119&amp;t=1718851056593&amp;showmenu=false&amp;study_style_id=video_default&amp;source=share&amp;share_to=copylink&amp;item_id=13288445184982514119&amp;ref_read_id=ed9cdabc-9837-4536-8be5-9d7804ffd7e1_1726801673258</w: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end"/>
      </w:r>
    </w:p>
    <w:p w14:paraId="4E5AF5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</w:p>
    <w:p w14:paraId="1A8EFF9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11.人民教育家</w:t>
      </w:r>
    </w:p>
    <w:p w14:paraId="06C1B64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张晋藩：胸怀家国情怀 为天下育英才</w:t>
      </w:r>
    </w:p>
    <w:p w14:paraId="520861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视频链接：</w:t>
      </w:r>
    </w:p>
    <w:p w14:paraId="1598CD6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Style w:val="7"/>
          <w:rFonts w:hint="eastAsia" w:ascii="仿宋" w:hAnsi="仿宋" w:eastAsia="仿宋" w:cs="仿宋"/>
          <w:sz w:val="32"/>
          <w:szCs w:val="32"/>
        </w:rPr>
        <w:instrText xml:space="preserve"> HYPERLINK "https://article.xuexi.cn/articles/index.html?art_id=14743690988556354538&amp;t=1727230897492&amp;showmenu=false&amp;study_style_id=video_default&amp;source=share&amp;share_to=copylink&amp;item_id=14743690988556354538&amp;ref_read_id=6071119c-a1db-4186-8255-76ec4a85a34d_1727231699018" </w:instrTex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7"/>
          <w:rFonts w:hint="eastAsia" w:ascii="仿宋" w:hAnsi="仿宋" w:eastAsia="仿宋" w:cs="仿宋"/>
          <w:sz w:val="32"/>
          <w:szCs w:val="32"/>
        </w:rPr>
        <w:t>https://article.xuexi.cn/articles/index.html?art_id=14743690988556354538&amp;t=1727230897492&amp;showmenu=false&amp;study_style_id=video_default&amp;source=share&amp;share_to=copylink&amp;item_id=14743690988556354538&amp;ref_read_id=6071119c-a1db-4186-8255-76ec4a85a34d_1727231699018</w: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end"/>
      </w:r>
    </w:p>
    <w:p w14:paraId="6C5A78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</w:p>
    <w:p w14:paraId="41913A8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12.黄大年：心有大我 至诚报国</w:t>
      </w:r>
    </w:p>
    <w:p w14:paraId="6E69AA4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视频链接：</w:t>
      </w:r>
    </w:p>
    <w:p w14:paraId="67B4085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Style w:val="7"/>
          <w:rFonts w:hint="eastAsia" w:ascii="仿宋" w:hAnsi="仿宋" w:eastAsia="仿宋" w:cs="仿宋"/>
          <w:sz w:val="32"/>
          <w:szCs w:val="32"/>
        </w:rPr>
        <w:instrText xml:space="preserve"> HYPERLINK "https://article.xuexi.cn/articles/index.html?art_id=18214922887897971116&amp;t=1726320454104&amp;showmenu=false&amp;cdn=https://region-jilin-resource&amp;study_style_id=video_default&amp;source=share&amp;share_to=copylink&amp;item_id=18214922887897971116&amp;ref_read_id=0944A60A-1E75-4889-B901-4E9FBAF24133" </w:instrTex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7"/>
          <w:rFonts w:hint="eastAsia" w:ascii="仿宋" w:hAnsi="仿宋" w:eastAsia="仿宋" w:cs="仿宋"/>
          <w:sz w:val="32"/>
          <w:szCs w:val="32"/>
        </w:rPr>
        <w:t>https://article.xuexi.cn/articles/index.html?art_id=18214922887897971116&amp;t=1726320454104&amp;showmenu=false&amp;cdn=https%3A%2F%2Fregion-jilin-resource&amp;study_style_id=video_default&amp;source=share&amp;share_to=copylink&amp;item_id=18214922887897971116&amp;ref_read_id=0944A60A-1E75-4889-B901-4E9FBAF24133</w: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end"/>
      </w:r>
    </w:p>
    <w:p w14:paraId="6A129A2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</w:p>
    <w:p w14:paraId="2CD3895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13.“人民教育家”获得者：于漪</w:t>
      </w:r>
    </w:p>
    <w:p w14:paraId="3921E0A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视频链接：</w:t>
      </w:r>
    </w:p>
    <w:p w14:paraId="759072F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Style w:val="7"/>
          <w:rFonts w:hint="eastAsia" w:ascii="仿宋" w:hAnsi="仿宋" w:eastAsia="仿宋" w:cs="仿宋"/>
          <w:sz w:val="32"/>
          <w:szCs w:val="32"/>
        </w:rPr>
        <w:instrText xml:space="preserve"> HYPERLINK "https://article.xuexi.cn/articles/index.html?art_id=3365610582542038365&amp;item_id=3365610582542038365&amp;study_style_id=video_default&amp;ref_read_id=AYMONRK4-F0RD-24AX-3FCR-01JYG3UJAQE1&amp;pid=41181563355619098&amp;ptype=100&amp;reco_id=3590084329552509520_1634626681&amp;study_comment_dis" </w:instrTex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7"/>
          <w:rFonts w:hint="eastAsia" w:ascii="仿宋" w:hAnsi="仿宋" w:eastAsia="仿宋" w:cs="仿宋"/>
          <w:sz w:val="32"/>
          <w:szCs w:val="32"/>
        </w:rPr>
        <w:t>https://article.xuexi.cn/articles/index.html?art_id=3365610582542038365&amp;item_id=3365610582542038365&amp;study_style_id=video_default&amp;ref_read_id=AYMONRK4-F0RD-24AX-3FCR-01JYG3UJAQE1&amp;pid=41181563355619098&amp;ptype=100&amp;reco_id=3590084329552509520_1634626681&amp;study_comment_dis</w: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end"/>
      </w:r>
    </w:p>
    <w:p w14:paraId="0449D33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</w:p>
    <w:p w14:paraId="1D86890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14. “人民教育家”获得者：卫兴华</w:t>
      </w:r>
    </w:p>
    <w:p w14:paraId="1E65152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视频链接：</w:t>
      </w:r>
    </w:p>
    <w:p w14:paraId="25BEA1B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Style w:val="7"/>
          <w:rFonts w:hint="eastAsia" w:ascii="仿宋" w:hAnsi="仿宋" w:eastAsia="仿宋" w:cs="仿宋"/>
          <w:sz w:val="32"/>
          <w:szCs w:val="32"/>
        </w:rPr>
        <w:instrText xml:space="preserve"> HYPERLINK "https://article.xuexi.cn/articles/index.html?art_id=3024041515509448594&amp;item_id=3024041515509448594&amp;study_style_id=video_default&amp;ref_read_id=KPMJEWPV-N0LY-WMK5-PZJQ-4L3N2EPPB29D&amp;pid=41181563355619098&amp;ptype=100&amp;reco_id=12488153892033216789_1634626701&amp;study_comment_disable=0" </w:instrTex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7"/>
          <w:rFonts w:hint="eastAsia" w:ascii="仿宋" w:hAnsi="仿宋" w:eastAsia="仿宋" w:cs="仿宋"/>
          <w:sz w:val="32"/>
          <w:szCs w:val="32"/>
        </w:rPr>
        <w:t>https://article.xuexi.cn/articles/index.html?art_id=3024041515509448594&amp;item_id=3024041515509448594&amp;study_style_id=video_default&amp;ref_read_id=KPMJEWPV-N0LY-WMK5-PZJQ-4L3N2EPPB29D&amp;pid=41181563355619098&amp;ptype=100&amp;reco_id=12488153892033216789_1634626701&amp;study_comment_disable=0</w: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end"/>
      </w:r>
    </w:p>
    <w:p w14:paraId="1DC8477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</w:p>
    <w:p w14:paraId="1A747C5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15.“人民教育家</w:t>
      </w:r>
      <w:bookmarkStart w:id="0" w:name="_GoBack"/>
      <w:bookmarkEnd w:id="0"/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”获得者：高铭暄</w:t>
      </w:r>
    </w:p>
    <w:p w14:paraId="415C05A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视频链接：</w:t>
      </w:r>
    </w:p>
    <w:p w14:paraId="4890CF6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Style w:val="7"/>
          <w:rFonts w:hint="eastAsia" w:ascii="仿宋" w:hAnsi="仿宋" w:eastAsia="仿宋" w:cs="仿宋"/>
          <w:sz w:val="32"/>
          <w:szCs w:val="32"/>
        </w:rPr>
        <w:instrText xml:space="preserve"> HYPERLINK "https://article.xuexi.cn/articles/index.html?art_id=14504593784958420975&amp;item_id=14504593784958420975&amp;study_style_id=video_default&amp;ref_read_id=ARDYX11Y-K1XT-4QZB-M5XB-076WNBT7OZCM&amp;pid=41181563355619098&amp;ptype=100&amp;reco_id=17583649899839296160_1634626732&amp;study_comment_d" </w:instrTex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6"/>
          <w:rFonts w:hint="eastAsia" w:ascii="仿宋" w:hAnsi="仿宋" w:eastAsia="仿宋" w:cs="仿宋"/>
          <w:sz w:val="32"/>
          <w:szCs w:val="32"/>
        </w:rPr>
        <w:t>https://article.xuexi.cn/articles/index.html?art_id=14504593784958420975&amp;item_id=14504593784958420975&amp;study_style_id=video_default&amp;ref_read_id=ARDYX11Y-K1XT-4QZB-M5XB-076WNBT7OZCM&amp;pid=41181563355619098&amp;ptype=100&amp;reco_id=17583649899839296160_1634626732&amp;study_comment_d</w:t>
      </w:r>
      <w:r>
        <w:rPr>
          <w:rStyle w:val="7"/>
          <w:rFonts w:hint="eastAsia" w:ascii="仿宋" w:hAnsi="仿宋" w:eastAsia="仿宋" w:cs="仿宋"/>
          <w:sz w:val="32"/>
          <w:szCs w:val="32"/>
        </w:rPr>
        <w:fldChar w:fldCharType="end"/>
      </w:r>
    </w:p>
    <w:p w14:paraId="3A295F83"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