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98" w:rsidRDefault="00F43C93" w:rsidP="00F43C93">
      <w:pPr>
        <w:spacing w:line="276" w:lineRule="auto"/>
        <w:jc w:val="center"/>
        <w:rPr>
          <w:sz w:val="32"/>
        </w:rPr>
      </w:pPr>
      <w:r w:rsidRPr="00F43C93">
        <w:rPr>
          <w:rFonts w:hint="eastAsia"/>
          <w:sz w:val="32"/>
        </w:rPr>
        <w:t>超低温冰箱</w:t>
      </w:r>
      <w:r w:rsidR="00B3761F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B3761F" w:rsidRPr="005D5EA3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B3761F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B3761F" w:rsidRPr="005D5EA3">
        <w:rPr>
          <w:rFonts w:asciiTheme="minorEastAsia" w:eastAsiaTheme="minorEastAsia" w:hAnsiTheme="minorEastAsia" w:hint="eastAsia"/>
          <w:sz w:val="28"/>
          <w:szCs w:val="28"/>
        </w:rPr>
        <w:t>0℃</w:t>
      </w:r>
      <w:r w:rsidR="00B3761F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F43C93">
        <w:rPr>
          <w:rFonts w:hint="eastAsia"/>
          <w:sz w:val="32"/>
        </w:rPr>
        <w:t>管理规定</w:t>
      </w:r>
    </w:p>
    <w:p w:rsidR="00D22EEF" w:rsidRPr="00D22EEF" w:rsidRDefault="00D22EEF" w:rsidP="00D22EEF">
      <w:pPr>
        <w:spacing w:line="276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D22EEF">
        <w:rPr>
          <w:rFonts w:asciiTheme="minorEastAsia" w:eastAsiaTheme="minorEastAsia" w:hAnsiTheme="minorEastAsia" w:hint="eastAsia"/>
          <w:sz w:val="28"/>
          <w:szCs w:val="28"/>
        </w:rPr>
        <w:t>为保证</w:t>
      </w:r>
      <w:r>
        <w:rPr>
          <w:rFonts w:asciiTheme="minorEastAsia" w:eastAsiaTheme="minorEastAsia" w:hAnsiTheme="minorEastAsia" w:hint="eastAsia"/>
          <w:sz w:val="28"/>
          <w:szCs w:val="28"/>
        </w:rPr>
        <w:t>大创平台超</w:t>
      </w:r>
      <w:r w:rsidRPr="00D22EEF">
        <w:rPr>
          <w:rFonts w:asciiTheme="minorEastAsia" w:eastAsiaTheme="minorEastAsia" w:hAnsiTheme="minorEastAsia" w:hint="eastAsia"/>
          <w:sz w:val="28"/>
          <w:szCs w:val="28"/>
        </w:rPr>
        <w:t>低温冰箱的正确使用，延长超低温冰箱的</w:t>
      </w:r>
      <w:r>
        <w:rPr>
          <w:rFonts w:asciiTheme="minorEastAsia" w:eastAsiaTheme="minorEastAsia" w:hAnsiTheme="minorEastAsia" w:hint="eastAsia"/>
          <w:sz w:val="28"/>
          <w:szCs w:val="28"/>
        </w:rPr>
        <w:t>使用寿命，提高超低温冰箱的利用率，从而更好的为本院师生教学及科研</w:t>
      </w:r>
      <w:r w:rsidRPr="00D22EEF">
        <w:rPr>
          <w:rFonts w:asciiTheme="minorEastAsia" w:eastAsiaTheme="minorEastAsia" w:hAnsiTheme="minorEastAsia" w:hint="eastAsia"/>
          <w:sz w:val="28"/>
          <w:szCs w:val="28"/>
        </w:rPr>
        <w:t>服务，特制定本规则。</w:t>
      </w:r>
    </w:p>
    <w:p w:rsidR="00662D6E" w:rsidRPr="005D5EA3" w:rsidRDefault="00F43C93" w:rsidP="00F43C93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D5EA3">
        <w:rPr>
          <w:rFonts w:asciiTheme="minorEastAsia" w:eastAsiaTheme="minorEastAsia" w:hAnsiTheme="minorEastAsia" w:hint="eastAsia"/>
          <w:sz w:val="28"/>
          <w:szCs w:val="28"/>
        </w:rPr>
        <w:t>超低温冰箱配备存储盒，填写申请表格，登记使用。</w:t>
      </w:r>
    </w:p>
    <w:p w:rsidR="00F43C93" w:rsidRPr="005D5EA3" w:rsidRDefault="00F43C93" w:rsidP="00F43C93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D5EA3">
        <w:rPr>
          <w:rFonts w:asciiTheme="minorEastAsia" w:eastAsiaTheme="minorEastAsia" w:hAnsiTheme="minorEastAsia" w:hint="eastAsia"/>
          <w:sz w:val="28"/>
          <w:szCs w:val="28"/>
        </w:rPr>
        <w:t>超低温冰箱用于存放分子</w:t>
      </w:r>
      <w:r w:rsidR="00B3761F">
        <w:rPr>
          <w:rFonts w:asciiTheme="minorEastAsia" w:eastAsiaTheme="minorEastAsia" w:hAnsiTheme="minorEastAsia" w:hint="eastAsia"/>
          <w:sz w:val="28"/>
          <w:szCs w:val="28"/>
        </w:rPr>
        <w:t>生物学</w:t>
      </w:r>
      <w:r w:rsidRPr="005D5EA3">
        <w:rPr>
          <w:rFonts w:asciiTheme="minorEastAsia" w:eastAsiaTheme="minorEastAsia" w:hAnsiTheme="minorEastAsia" w:hint="eastAsia"/>
          <w:sz w:val="28"/>
          <w:szCs w:val="28"/>
        </w:rPr>
        <w:t>相关实验材料，</w:t>
      </w:r>
      <w:r w:rsidR="00B3761F">
        <w:rPr>
          <w:rFonts w:asciiTheme="minorEastAsia" w:eastAsiaTheme="minorEastAsia" w:hAnsiTheme="minorEastAsia" w:hint="eastAsia"/>
          <w:sz w:val="28"/>
          <w:szCs w:val="28"/>
        </w:rPr>
        <w:t>并标注</w:t>
      </w:r>
      <w:r w:rsidRPr="005D5EA3">
        <w:rPr>
          <w:rFonts w:asciiTheme="minorEastAsia" w:eastAsiaTheme="minorEastAsia" w:hAnsiTheme="minorEastAsia" w:hint="eastAsia"/>
          <w:sz w:val="28"/>
          <w:szCs w:val="28"/>
        </w:rPr>
        <w:t>存放期限,</w:t>
      </w:r>
      <w:r w:rsidR="00B3761F">
        <w:rPr>
          <w:rFonts w:asciiTheme="minorEastAsia" w:eastAsiaTheme="minorEastAsia" w:hAnsiTheme="minorEastAsia" w:hint="eastAsia"/>
          <w:sz w:val="28"/>
          <w:szCs w:val="28"/>
        </w:rPr>
        <w:t>不允许存放用于</w:t>
      </w:r>
      <w:r w:rsidRPr="005D5EA3">
        <w:rPr>
          <w:rFonts w:asciiTheme="minorEastAsia" w:eastAsiaTheme="minorEastAsia" w:hAnsiTheme="minorEastAsia" w:hint="eastAsia"/>
          <w:sz w:val="28"/>
          <w:szCs w:val="28"/>
        </w:rPr>
        <w:t>测定生理指标的</w:t>
      </w:r>
      <w:r w:rsidR="00B3761F">
        <w:rPr>
          <w:rFonts w:asciiTheme="minorEastAsia" w:eastAsiaTheme="minorEastAsia" w:hAnsiTheme="minorEastAsia" w:hint="eastAsia"/>
          <w:sz w:val="28"/>
          <w:szCs w:val="28"/>
        </w:rPr>
        <w:t>植物组织样品。注：生理实验组织样品可存</w:t>
      </w:r>
      <w:r w:rsidR="003A5A7E" w:rsidRPr="005D5EA3">
        <w:rPr>
          <w:rFonts w:asciiTheme="minorEastAsia" w:eastAsiaTheme="minorEastAsia" w:hAnsiTheme="minorEastAsia" w:hint="eastAsia"/>
          <w:sz w:val="28"/>
          <w:szCs w:val="28"/>
        </w:rPr>
        <w:t>放</w:t>
      </w:r>
      <w:r w:rsidR="00B3761F">
        <w:rPr>
          <w:rFonts w:asciiTheme="minorEastAsia" w:eastAsiaTheme="minorEastAsia" w:hAnsiTheme="minorEastAsia" w:hint="eastAsia"/>
          <w:sz w:val="28"/>
          <w:szCs w:val="28"/>
        </w:rPr>
        <w:t>于</w:t>
      </w:r>
      <w:r w:rsidR="003A5A7E" w:rsidRPr="005D5EA3">
        <w:rPr>
          <w:rFonts w:asciiTheme="minorEastAsia" w:eastAsiaTheme="minorEastAsia" w:hAnsiTheme="minorEastAsia" w:hint="eastAsia"/>
          <w:sz w:val="28"/>
          <w:szCs w:val="28"/>
        </w:rPr>
        <w:t>-20℃或-40℃冰箱内。</w:t>
      </w:r>
    </w:p>
    <w:p w:rsidR="003A5A7E" w:rsidRDefault="003A5A7E" w:rsidP="00F43C93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D5EA3">
        <w:rPr>
          <w:rFonts w:asciiTheme="minorEastAsia" w:eastAsiaTheme="minorEastAsia" w:hAnsiTheme="minorEastAsia" w:hint="eastAsia"/>
          <w:sz w:val="28"/>
          <w:szCs w:val="28"/>
        </w:rPr>
        <w:t>严禁</w:t>
      </w:r>
      <w:r w:rsidR="005D5EA3" w:rsidRPr="005D5EA3">
        <w:rPr>
          <w:rFonts w:asciiTheme="minorEastAsia" w:eastAsiaTheme="minorEastAsia" w:hAnsiTheme="minorEastAsia" w:hint="eastAsia"/>
          <w:sz w:val="28"/>
          <w:szCs w:val="28"/>
        </w:rPr>
        <w:t>存放任何药品及腐蚀性物品。</w:t>
      </w:r>
    </w:p>
    <w:p w:rsidR="005D5EA3" w:rsidRDefault="005D5EA3" w:rsidP="00F43C93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存放样品使用最小包装，并在包装内放入</w:t>
      </w:r>
      <w:r w:rsidR="00F41E7C">
        <w:rPr>
          <w:rFonts w:asciiTheme="minorEastAsia" w:eastAsiaTheme="minorEastAsia" w:hAnsiTheme="minorEastAsia" w:hint="eastAsia"/>
          <w:sz w:val="28"/>
          <w:szCs w:val="28"/>
        </w:rPr>
        <w:t>纸质</w:t>
      </w:r>
      <w:r>
        <w:rPr>
          <w:rFonts w:asciiTheme="minorEastAsia" w:eastAsiaTheme="minorEastAsia" w:hAnsiTheme="minorEastAsia" w:hint="eastAsia"/>
          <w:sz w:val="28"/>
          <w:szCs w:val="28"/>
        </w:rPr>
        <w:t>便签，标注姓名、</w:t>
      </w:r>
      <w:r w:rsidR="00300D23">
        <w:rPr>
          <w:rFonts w:asciiTheme="minorEastAsia" w:eastAsiaTheme="minorEastAsia" w:hAnsiTheme="minorEastAsia" w:hint="eastAsia"/>
          <w:sz w:val="28"/>
          <w:szCs w:val="28"/>
        </w:rPr>
        <w:t>存放时限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A58DD" w:rsidRDefault="005A58DD" w:rsidP="00F43C93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存取样品动作尽快完成，开门时间不要超过2分钟，</w:t>
      </w:r>
      <w:r w:rsidR="00D22EEF">
        <w:rPr>
          <w:rFonts w:asciiTheme="minorEastAsia" w:eastAsiaTheme="minorEastAsia" w:hAnsiTheme="minorEastAsia" w:hint="eastAsia"/>
          <w:sz w:val="28"/>
          <w:szCs w:val="28"/>
        </w:rPr>
        <w:t>禁止</w:t>
      </w:r>
      <w:r>
        <w:rPr>
          <w:rFonts w:asciiTheme="minorEastAsia" w:eastAsiaTheme="minorEastAsia" w:hAnsiTheme="minorEastAsia" w:hint="eastAsia"/>
          <w:sz w:val="28"/>
          <w:szCs w:val="28"/>
        </w:rPr>
        <w:t>敞门长时间</w:t>
      </w:r>
      <w:r w:rsidR="00D22EEF">
        <w:rPr>
          <w:rFonts w:asciiTheme="minorEastAsia" w:eastAsiaTheme="minorEastAsia" w:hAnsiTheme="minorEastAsia" w:hint="eastAsia"/>
          <w:sz w:val="28"/>
          <w:szCs w:val="28"/>
        </w:rPr>
        <w:t>寻找样品，不得随意移动他人的实验材料。</w:t>
      </w:r>
    </w:p>
    <w:p w:rsidR="00F41E7C" w:rsidRDefault="00F41E7C" w:rsidP="00F43C93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每学期清理调整超低温冰箱内材料，超过存放日期、无登记、无姓名的材料一律清除。</w:t>
      </w:r>
    </w:p>
    <w:p w:rsidR="00F41E7C" w:rsidRDefault="00F41E7C" w:rsidP="00F43C93">
      <w:pPr>
        <w:pStyle w:val="a3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超低温冰箱每年保养除霜一次（约12月末），清霜时个人联系样品暂存地</w:t>
      </w:r>
      <w:r w:rsidR="00B3761F">
        <w:rPr>
          <w:rFonts w:asciiTheme="minorEastAsia" w:eastAsiaTheme="minorEastAsia" w:hAnsiTheme="minorEastAsia" w:hint="eastAsia"/>
          <w:sz w:val="28"/>
          <w:szCs w:val="28"/>
        </w:rPr>
        <w:t>点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300D23" w:rsidRDefault="00300D23" w:rsidP="00300D23">
      <w:pPr>
        <w:rPr>
          <w:rFonts w:asciiTheme="minorEastAsia" w:eastAsiaTheme="minorEastAsia" w:hAnsiTheme="minorEastAsia"/>
          <w:sz w:val="28"/>
          <w:szCs w:val="28"/>
        </w:rPr>
      </w:pPr>
    </w:p>
    <w:p w:rsidR="00300D23" w:rsidRDefault="00300D23" w:rsidP="00300D23">
      <w:pPr>
        <w:rPr>
          <w:rFonts w:asciiTheme="minorEastAsia" w:eastAsiaTheme="minorEastAsia" w:hAnsiTheme="minorEastAsia"/>
          <w:sz w:val="28"/>
          <w:szCs w:val="28"/>
        </w:rPr>
      </w:pPr>
    </w:p>
    <w:p w:rsidR="00300D23" w:rsidRDefault="00300D23" w:rsidP="00300D23">
      <w:pPr>
        <w:rPr>
          <w:rFonts w:asciiTheme="minorEastAsia" w:eastAsiaTheme="minorEastAsia" w:hAnsiTheme="minorEastAsia"/>
          <w:sz w:val="28"/>
          <w:szCs w:val="28"/>
        </w:rPr>
      </w:pPr>
    </w:p>
    <w:p w:rsidR="00300D23" w:rsidRPr="00300D23" w:rsidRDefault="00300D23" w:rsidP="00300D23">
      <w:pPr>
        <w:rPr>
          <w:rFonts w:asciiTheme="minorEastAsia" w:eastAsiaTheme="minorEastAsia" w:hAnsiTheme="minorEastAsia"/>
          <w:sz w:val="28"/>
          <w:szCs w:val="28"/>
        </w:rPr>
      </w:pPr>
    </w:p>
    <w:p w:rsidR="00300D23" w:rsidRPr="00300D23" w:rsidRDefault="00300D23" w:rsidP="00300D23">
      <w:pPr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sectPr w:rsidR="00300D23" w:rsidRPr="00300D23" w:rsidSect="00F43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84458"/>
    <w:multiLevelType w:val="hybridMultilevel"/>
    <w:tmpl w:val="934EBEE2"/>
    <w:lvl w:ilvl="0" w:tplc="61CC4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8C"/>
    <w:rsid w:val="00015331"/>
    <w:rsid w:val="00030D62"/>
    <w:rsid w:val="00034728"/>
    <w:rsid w:val="00051098"/>
    <w:rsid w:val="00074C13"/>
    <w:rsid w:val="000D0EB6"/>
    <w:rsid w:val="000F65FA"/>
    <w:rsid w:val="000F6EF5"/>
    <w:rsid w:val="0013708C"/>
    <w:rsid w:val="00167404"/>
    <w:rsid w:val="00173631"/>
    <w:rsid w:val="001C715C"/>
    <w:rsid w:val="001E0615"/>
    <w:rsid w:val="00237DAC"/>
    <w:rsid w:val="00271E07"/>
    <w:rsid w:val="002D725A"/>
    <w:rsid w:val="002E03F6"/>
    <w:rsid w:val="002E56E4"/>
    <w:rsid w:val="00300D23"/>
    <w:rsid w:val="003508D8"/>
    <w:rsid w:val="00362126"/>
    <w:rsid w:val="003646C0"/>
    <w:rsid w:val="0038293B"/>
    <w:rsid w:val="0039336A"/>
    <w:rsid w:val="003A50C8"/>
    <w:rsid w:val="003A5A7E"/>
    <w:rsid w:val="003D297A"/>
    <w:rsid w:val="003F0277"/>
    <w:rsid w:val="003F3493"/>
    <w:rsid w:val="00466398"/>
    <w:rsid w:val="0047122C"/>
    <w:rsid w:val="004A32EE"/>
    <w:rsid w:val="00585015"/>
    <w:rsid w:val="005A58DD"/>
    <w:rsid w:val="005C387E"/>
    <w:rsid w:val="005D5EA3"/>
    <w:rsid w:val="00620C03"/>
    <w:rsid w:val="00634D94"/>
    <w:rsid w:val="00644714"/>
    <w:rsid w:val="00661E8E"/>
    <w:rsid w:val="00662D6E"/>
    <w:rsid w:val="00692718"/>
    <w:rsid w:val="00711E7D"/>
    <w:rsid w:val="007372AF"/>
    <w:rsid w:val="007856BB"/>
    <w:rsid w:val="007B01AD"/>
    <w:rsid w:val="007D076F"/>
    <w:rsid w:val="0080483B"/>
    <w:rsid w:val="0083048A"/>
    <w:rsid w:val="008A583D"/>
    <w:rsid w:val="008E7243"/>
    <w:rsid w:val="008F3B13"/>
    <w:rsid w:val="008F3E76"/>
    <w:rsid w:val="008F6740"/>
    <w:rsid w:val="00934F37"/>
    <w:rsid w:val="00941785"/>
    <w:rsid w:val="009558D9"/>
    <w:rsid w:val="00966B1F"/>
    <w:rsid w:val="00986956"/>
    <w:rsid w:val="00A91CB5"/>
    <w:rsid w:val="00B037DA"/>
    <w:rsid w:val="00B3761F"/>
    <w:rsid w:val="00B67AF2"/>
    <w:rsid w:val="00B84FBE"/>
    <w:rsid w:val="00C3539E"/>
    <w:rsid w:val="00C378A1"/>
    <w:rsid w:val="00C656EF"/>
    <w:rsid w:val="00C8336C"/>
    <w:rsid w:val="00CE3D74"/>
    <w:rsid w:val="00CE7ABE"/>
    <w:rsid w:val="00D05B9A"/>
    <w:rsid w:val="00D22EEF"/>
    <w:rsid w:val="00D469C5"/>
    <w:rsid w:val="00D73A26"/>
    <w:rsid w:val="00DB3F19"/>
    <w:rsid w:val="00DB6020"/>
    <w:rsid w:val="00DE1FE7"/>
    <w:rsid w:val="00DF096D"/>
    <w:rsid w:val="00E11BB7"/>
    <w:rsid w:val="00E456AB"/>
    <w:rsid w:val="00E60C82"/>
    <w:rsid w:val="00EA069F"/>
    <w:rsid w:val="00EA2099"/>
    <w:rsid w:val="00ED237A"/>
    <w:rsid w:val="00EF5E16"/>
    <w:rsid w:val="00EF7AF8"/>
    <w:rsid w:val="00F121A2"/>
    <w:rsid w:val="00F240B5"/>
    <w:rsid w:val="00F41E7C"/>
    <w:rsid w:val="00F43C93"/>
    <w:rsid w:val="00F47B49"/>
    <w:rsid w:val="00FA01C6"/>
    <w:rsid w:val="00FC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9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C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9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C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7</cp:revision>
  <dcterms:created xsi:type="dcterms:W3CDTF">2020-09-02T01:24:00Z</dcterms:created>
  <dcterms:modified xsi:type="dcterms:W3CDTF">2020-09-04T06:40:00Z</dcterms:modified>
</cp:coreProperties>
</file>